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8233F" w14:textId="77777777" w:rsidR="00665656" w:rsidRDefault="00665656" w:rsidP="00665656">
      <w:r>
        <w:t>District Attorney Avery Crump</w:t>
      </w:r>
    </w:p>
    <w:p w14:paraId="1FDD0C71" w14:textId="77777777" w:rsidR="00665656" w:rsidRDefault="00665656" w:rsidP="00665656">
      <w:r>
        <w:t>P.O. Box 10769</w:t>
      </w:r>
    </w:p>
    <w:p w14:paraId="7E331BE5" w14:textId="77777777" w:rsidR="00665656" w:rsidRDefault="00665656" w:rsidP="00665656">
      <w:r>
        <w:t>Greensboro, NC 27404</w:t>
      </w:r>
    </w:p>
    <w:p w14:paraId="09C22006" w14:textId="77777777" w:rsidR="00665656" w:rsidRDefault="00665656" w:rsidP="00665656"/>
    <w:p w14:paraId="77533528" w14:textId="77777777" w:rsidR="00665656" w:rsidRDefault="00665656" w:rsidP="00665656">
      <w:r>
        <w:t>Dear Honorable DA Crump,</w:t>
      </w:r>
    </w:p>
    <w:p w14:paraId="4E2B3B76" w14:textId="77777777" w:rsidR="00665656" w:rsidRDefault="00665656" w:rsidP="00665656">
      <w:r>
        <w:t xml:space="preserve">Thank you for the steps you have taken on behalf of Guilford County residents living without driver’s licenses due to the inability to pay exorbitant fines and fees.  Traffic stops and indefinite driver’s license suspensions disproportionately affect people of color and people in poverty.  </w:t>
      </w:r>
    </w:p>
    <w:p w14:paraId="6B95087D" w14:textId="77777777" w:rsidR="00665656" w:rsidRDefault="00665656" w:rsidP="00665656">
      <w:r>
        <w:t>There are approximately 35,000 people in Guilford County in this situation.  Their lives are continually impacted by having their driver’s licenses suspended indefinitely:  not being able to drive to jobs or to help their children and parents get to appointments, among other consequences.   In critical situations, they may have to drive without a license, risking further punishment. Statistics show that after a year of not being able to pay these fines and fees, it is extremely unlikely that the county will ever collect them.</w:t>
      </w:r>
    </w:p>
    <w:p w14:paraId="4F738F75" w14:textId="77777777" w:rsidR="00665656" w:rsidRDefault="00665656" w:rsidP="00665656">
      <w:pPr>
        <w:rPr>
          <w:color w:val="000000"/>
        </w:rPr>
      </w:pPr>
      <w:r>
        <w:t xml:space="preserve">Given the statistics, please consider expanding the criteria to waive fines and fees from 5 years and older to 2 years and older.  It is estimated by the </w:t>
      </w:r>
      <w:r w:rsidRPr="0091248F">
        <w:rPr>
          <w:color w:val="000000"/>
        </w:rPr>
        <w:t xml:space="preserve">Wilson Center for Science and Justice </w:t>
      </w:r>
      <w:r>
        <w:rPr>
          <w:color w:val="000000"/>
        </w:rPr>
        <w:t>that thousands of additional people will be relieved from court debt with this change.</w:t>
      </w:r>
    </w:p>
    <w:p w14:paraId="1F5352A6" w14:textId="77777777" w:rsidR="00665656" w:rsidRDefault="00665656" w:rsidP="00665656">
      <w:r>
        <w:t>Our county really needs a mass motion for relief.  Individual’s licenses and lives can be restored sooner, and we will all benefit with more secure roads and an increase in the workforce.</w:t>
      </w:r>
      <w:r w:rsidDel="00D8677F">
        <w:t xml:space="preserve"> </w:t>
      </w:r>
    </w:p>
    <w:p w14:paraId="5A96674C" w14:textId="77777777" w:rsidR="00665656" w:rsidRDefault="00665656" w:rsidP="00665656">
      <w:r>
        <w:t>Yours truly,</w:t>
      </w:r>
    </w:p>
    <w:p w14:paraId="5705A2E7" w14:textId="77777777" w:rsidR="00665656" w:rsidRDefault="00665656" w:rsidP="00665656">
      <w:r>
        <w:t>YOUR NAME</w:t>
      </w:r>
    </w:p>
    <w:p w14:paraId="0E475F06" w14:textId="77777777" w:rsidR="00665656" w:rsidRDefault="00665656" w:rsidP="00665656">
      <w:r>
        <w:t>YOUR ORGANIZATION(S)</w:t>
      </w:r>
    </w:p>
    <w:p w14:paraId="63151A42" w14:textId="77777777" w:rsidR="00665656" w:rsidRDefault="00665656" w:rsidP="00665656">
      <w:r>
        <w:t>YOUR ADDRESS</w:t>
      </w:r>
    </w:p>
    <w:p w14:paraId="2EAD800C" w14:textId="77777777" w:rsidR="007A1AD8" w:rsidRDefault="007A1AD8"/>
    <w:sectPr w:rsidR="007A1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656"/>
    <w:rsid w:val="00665656"/>
    <w:rsid w:val="007A1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F57DB"/>
  <w15:chartTrackingRefBased/>
  <w15:docId w15:val="{AF28A7CB-6915-4E75-9951-42C760AF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6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Cooper</dc:creator>
  <cp:keywords/>
  <dc:description/>
  <cp:lastModifiedBy>Julie Cooper</cp:lastModifiedBy>
  <cp:revision>1</cp:revision>
  <dcterms:created xsi:type="dcterms:W3CDTF">2021-06-06T13:15:00Z</dcterms:created>
  <dcterms:modified xsi:type="dcterms:W3CDTF">2021-06-06T13:15:00Z</dcterms:modified>
</cp:coreProperties>
</file>